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</w:t>
      </w:r>
      <w:r w:rsidR="00497B7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</w:t>
      </w:r>
      <w:proofErr w:type="spellStart"/>
      <w:r w:rsidR="00497B79">
        <w:rPr>
          <w:rFonts w:ascii="Times New Roman" w:hAnsi="Times New Roman"/>
          <w:sz w:val="24"/>
          <w:szCs w:val="24"/>
        </w:rPr>
        <w:t>Торопчиной</w:t>
      </w:r>
      <w:proofErr w:type="spellEnd"/>
      <w:r w:rsidR="00497B79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., действующего на основании Устава, с одной стороны, и</w:t>
      </w:r>
      <w:r w:rsidR="00B262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директора  </w:t>
      </w:r>
      <w:r w:rsidR="00B26235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 xml:space="preserve">государственной программы Алтайского края «Развитие культуры Алтайского края» </w:t>
      </w:r>
      <w:r>
        <w:rPr>
          <w:rFonts w:ascii="Times New Roman" w:hAnsi="Times New Roman"/>
          <w:sz w:val="24"/>
          <w:szCs w:val="24"/>
        </w:rPr>
        <w:t>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8A3E9C">
        <w:rPr>
          <w:rFonts w:ascii="Times New Roman" w:hAnsi="Times New Roman"/>
          <w:sz w:val="24"/>
          <w:szCs w:val="24"/>
        </w:rPr>
        <w:t xml:space="preserve">от </w:t>
      </w:r>
      <w:r w:rsidR="00B26235">
        <w:rPr>
          <w:rFonts w:ascii="Times New Roman" w:hAnsi="Times New Roman"/>
          <w:sz w:val="24"/>
          <w:szCs w:val="24"/>
        </w:rPr>
        <w:t>01.07.2021 №206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 w:rsidR="00A21E57">
        <w:rPr>
          <w:rFonts w:ascii="Times New Roman" w:hAnsi="Times New Roman"/>
          <w:sz w:val="24"/>
          <w:szCs w:val="24"/>
        </w:rPr>
        <w:t xml:space="preserve">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B26235">
        <w:rPr>
          <w:rFonts w:ascii="Times New Roman" w:hAnsi="Times New Roman"/>
          <w:sz w:val="24"/>
          <w:szCs w:val="24"/>
        </w:rPr>
        <w:t>второе</w:t>
      </w:r>
      <w:r w:rsidR="00F963A1">
        <w:rPr>
          <w:rFonts w:ascii="Times New Roman" w:hAnsi="Times New Roman"/>
          <w:sz w:val="24"/>
          <w:szCs w:val="24"/>
        </w:rPr>
        <w:t xml:space="preserve"> полугодие 20</w:t>
      </w:r>
      <w:r w:rsidR="00497B7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</w:t>
      </w:r>
      <w:r w:rsidR="00956344">
        <w:rPr>
          <w:rFonts w:ascii="Times New Roman" w:hAnsi="Times New Roman"/>
          <w:sz w:val="24"/>
          <w:szCs w:val="24"/>
        </w:rPr>
        <w:lastRenderedPageBreak/>
        <w:t xml:space="preserve">края» </w:t>
      </w:r>
      <w:r w:rsidR="00497B79">
        <w:rPr>
          <w:rFonts w:ascii="Times New Roman" w:hAnsi="Times New Roman"/>
          <w:sz w:val="24"/>
          <w:szCs w:val="24"/>
        </w:rPr>
        <w:t>п</w:t>
      </w:r>
      <w:r w:rsidR="00956344">
        <w:rPr>
          <w:rFonts w:ascii="Times New Roman" w:hAnsi="Times New Roman"/>
          <w:sz w:val="24"/>
          <w:szCs w:val="24"/>
        </w:rPr>
        <w:t xml:space="preserve">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8A3E9C">
        <w:rPr>
          <w:szCs w:val="24"/>
        </w:rPr>
        <w:t xml:space="preserve">  с </w:t>
      </w:r>
      <w:r w:rsidR="00B26235">
        <w:rPr>
          <w:szCs w:val="24"/>
        </w:rPr>
        <w:t>_____________</w:t>
      </w:r>
      <w:r w:rsidR="00DD6686">
        <w:rPr>
          <w:szCs w:val="24"/>
        </w:rPr>
        <w:t>20</w:t>
      </w:r>
      <w:r w:rsidR="00497B79">
        <w:rPr>
          <w:szCs w:val="24"/>
        </w:rPr>
        <w:t>21</w:t>
      </w:r>
      <w:r w:rsidR="00A21E57">
        <w:rPr>
          <w:szCs w:val="24"/>
        </w:rPr>
        <w:t xml:space="preserve"> г. по 3</w:t>
      </w:r>
      <w:r w:rsidR="00B26235">
        <w:rPr>
          <w:szCs w:val="24"/>
        </w:rPr>
        <w:t>1</w:t>
      </w:r>
      <w:r w:rsidR="00A21E57">
        <w:rPr>
          <w:szCs w:val="24"/>
        </w:rPr>
        <w:t>.</w:t>
      </w:r>
      <w:r w:rsidR="00B26235">
        <w:rPr>
          <w:szCs w:val="24"/>
        </w:rPr>
        <w:t>12</w:t>
      </w:r>
      <w:r w:rsidR="00DD6686">
        <w:rPr>
          <w:szCs w:val="24"/>
        </w:rPr>
        <w:t>.20</w:t>
      </w:r>
      <w:r w:rsidR="00497B79">
        <w:rPr>
          <w:szCs w:val="24"/>
        </w:rPr>
        <w:t>21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«Всероссийский </w:t>
            </w:r>
            <w:proofErr w:type="gram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мемориальные</w:t>
            </w:r>
            <w:proofErr w:type="gramEnd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</w:t>
            </w:r>
            <w:proofErr w:type="gram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Сростки, </w:t>
            </w:r>
            <w:proofErr w:type="spell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Бийского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Алтайского края ул. Советская, 86 </w:t>
            </w:r>
          </w:p>
          <w:p w:rsidR="001B4E07" w:rsidRPr="0049142E" w:rsidRDefault="00497B79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</w:t>
            </w:r>
            <w:r w:rsid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Барнаул </w:t>
            </w:r>
            <w:proofErr w:type="gramStart"/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</w:t>
            </w:r>
            <w:proofErr w:type="spellStart"/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21176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</w:t>
            </w:r>
            <w:r w:rsidR="00A75888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010173001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102810045370000009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C6868" w:rsidRPr="00A75888" w:rsidRDefault="005C6868" w:rsidP="004914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proofErr w:type="spellStart"/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vmmz</w:t>
            </w:r>
            <w:proofErr w:type="spellEnd"/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D13016">
              <w:fldChar w:fldCharType="begin"/>
            </w:r>
            <w:r w:rsidR="00D13016">
              <w:instrText>HYPERLINK "mailto:shmuseum@gmail.com"</w:instrText>
            </w:r>
            <w:r w:rsidR="00D13016">
              <w:fldChar w:fldCharType="separate"/>
            </w:r>
            <w:r w:rsidRPr="00A7588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sh</w:t>
            </w:r>
            <w:r w:rsidR="00A75888" w:rsidRPr="00A7588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ukshin</w:t>
            </w:r>
            <w:proofErr w:type="spellEnd"/>
            <w:r w:rsidR="00A75888" w:rsidRPr="00A7588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proofErr w:type="spellStart"/>
            <w:r w:rsidRPr="00A7588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museum</w:t>
            </w:r>
            <w:proofErr w:type="spellEnd"/>
            <w:r w:rsidR="00D13016">
              <w:fldChar w:fldCharType="end"/>
            </w:r>
            <w:r w:rsidR="00A75888" w:rsidRPr="00A75888">
              <w:t>.</w:t>
            </w:r>
            <w:proofErr w:type="spellStart"/>
            <w:r w:rsidR="00A75888" w:rsidRPr="00A75888">
              <w:rPr>
                <w:lang w:val="en-US"/>
              </w:rPr>
              <w:t>ru</w:t>
            </w:r>
            <w:proofErr w:type="spellEnd"/>
            <w:r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888" w:rsidRPr="00A75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="00A75888">
              <w:rPr>
                <w:rFonts w:ascii="Times New Roman" w:hAnsi="Times New Roman"/>
                <w:sz w:val="24"/>
                <w:szCs w:val="24"/>
              </w:rPr>
              <w:t>Торопчина</w:t>
            </w:r>
            <w:proofErr w:type="spellEnd"/>
            <w:r w:rsidR="00A7588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E9C" w:rsidRDefault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35" w:rsidRDefault="00B2623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3E9C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договору оказания услуг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A75888">
        <w:rPr>
          <w:rFonts w:ascii="Times New Roman" w:hAnsi="Times New Roman"/>
          <w:sz w:val="24"/>
          <w:szCs w:val="24"/>
        </w:rPr>
        <w:t xml:space="preserve"> </w:t>
      </w:r>
      <w:r w:rsidR="00B26235">
        <w:rPr>
          <w:rFonts w:ascii="Times New Roman" w:hAnsi="Times New Roman"/>
          <w:sz w:val="24"/>
          <w:szCs w:val="24"/>
        </w:rPr>
        <w:t>__________________</w:t>
      </w:r>
      <w:r w:rsidR="008A3E9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6235">
        <w:rPr>
          <w:rFonts w:ascii="Times New Roman" w:hAnsi="Times New Roman"/>
          <w:sz w:val="24"/>
          <w:szCs w:val="24"/>
        </w:rPr>
        <w:t xml:space="preserve">       </w:t>
      </w:r>
      <w:r w:rsidR="008A3E9C">
        <w:rPr>
          <w:rFonts w:ascii="Times New Roman" w:hAnsi="Times New Roman"/>
          <w:sz w:val="24"/>
          <w:szCs w:val="24"/>
        </w:rPr>
        <w:t xml:space="preserve">» </w:t>
      </w:r>
      <w:r w:rsidR="00B26235">
        <w:rPr>
          <w:rFonts w:ascii="Times New Roman" w:hAnsi="Times New Roman"/>
          <w:sz w:val="24"/>
          <w:szCs w:val="24"/>
        </w:rPr>
        <w:t xml:space="preserve">                       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75888">
        <w:rPr>
          <w:rFonts w:ascii="Times New Roman" w:hAnsi="Times New Roman"/>
          <w:sz w:val="24"/>
          <w:szCs w:val="24"/>
        </w:rPr>
        <w:t>21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Pr="008A3E9C" w:rsidRDefault="005C6868">
      <w:pPr>
        <w:autoSpaceDE w:val="0"/>
        <w:spacing w:after="0" w:line="240" w:lineRule="auto"/>
        <w:ind w:right="-28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Мы,  нижеподписавшиеся, представители </w:t>
      </w:r>
      <w:r w:rsidR="00B2623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 w:rsidP="008A3E9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</w:t>
      </w:r>
      <w:r w:rsidR="008A3E9C">
        <w:rPr>
          <w:rFonts w:ascii="Times New Roman" w:hAnsi="Times New Roman"/>
          <w:sz w:val="24"/>
          <w:szCs w:val="24"/>
        </w:rPr>
        <w:t xml:space="preserve">» заведующий отделом </w:t>
      </w:r>
      <w:r w:rsidR="00A75888">
        <w:rPr>
          <w:rFonts w:ascii="Times New Roman" w:hAnsi="Times New Roman"/>
          <w:sz w:val="24"/>
          <w:szCs w:val="24"/>
        </w:rPr>
        <w:t xml:space="preserve">экскурсионной и просветительной </w:t>
      </w:r>
      <w:r w:rsidR="00577713">
        <w:rPr>
          <w:rFonts w:ascii="Times New Roman" w:hAnsi="Times New Roman"/>
          <w:sz w:val="24"/>
          <w:szCs w:val="24"/>
        </w:rPr>
        <w:t xml:space="preserve">деятельности </w:t>
      </w:r>
      <w:proofErr w:type="spellStart"/>
      <w:r w:rsidR="00A75888">
        <w:rPr>
          <w:rFonts w:ascii="Times New Roman" w:hAnsi="Times New Roman"/>
          <w:sz w:val="24"/>
          <w:szCs w:val="24"/>
        </w:rPr>
        <w:t>Лыкасова</w:t>
      </w:r>
      <w:proofErr w:type="spellEnd"/>
      <w:r w:rsidR="00A75888">
        <w:rPr>
          <w:rFonts w:ascii="Times New Roman" w:hAnsi="Times New Roman"/>
          <w:sz w:val="24"/>
          <w:szCs w:val="24"/>
        </w:rPr>
        <w:t xml:space="preserve"> Елена Олеговна</w:t>
      </w:r>
      <w:r>
        <w:rPr>
          <w:rFonts w:ascii="Times New Roman" w:hAnsi="Times New Roman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B26235">
        <w:rPr>
          <w:rFonts w:ascii="Times New Roman" w:hAnsi="Times New Roman"/>
        </w:rPr>
        <w:t>____________________</w:t>
      </w:r>
      <w:r w:rsidR="008A3E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B26235">
        <w:rPr>
          <w:rFonts w:ascii="Times New Roman" w:hAnsi="Times New Roman"/>
        </w:rPr>
        <w:t xml:space="preserve">01.07.2021 </w:t>
      </w:r>
      <w:r w:rsidR="00A21E57">
        <w:rPr>
          <w:rFonts w:ascii="Times New Roman" w:hAnsi="Times New Roman"/>
        </w:rPr>
        <w:t>г. № </w:t>
      </w:r>
      <w:r w:rsidR="00B26235">
        <w:rPr>
          <w:rFonts w:ascii="Times New Roman" w:hAnsi="Times New Roman"/>
        </w:rPr>
        <w:t>206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B26235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9A7" w:rsidRPr="004C39A7" w:rsidRDefault="004C39A7" w:rsidP="00B26235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Default="00577713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 w:rsidP="00B26235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9A7" w:rsidRPr="004C39A7" w:rsidRDefault="004C39A7" w:rsidP="00B26235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 w:rsidP="001C440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C39A7" w:rsidRPr="004C39A7" w:rsidRDefault="004C39A7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577713">
        <w:rPr>
          <w:rFonts w:ascii="Times New Roman" w:hAnsi="Times New Roman"/>
          <w:sz w:val="24"/>
          <w:szCs w:val="24"/>
        </w:rPr>
        <w:t xml:space="preserve">оказанных услуг составила 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proofErr w:type="spellStart"/>
            <w:r w:rsidR="001C4409">
              <w:rPr>
                <w:rFonts w:ascii="Times New Roman" w:hAnsi="Times New Roman"/>
                <w:sz w:val="24"/>
                <w:szCs w:val="24"/>
              </w:rPr>
              <w:t>Лыкасова</w:t>
            </w:r>
            <w:proofErr w:type="spellEnd"/>
            <w:r w:rsidR="001C4409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77713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B262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5C686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lang w:val="en-US"/>
        </w:rPr>
      </w:pPr>
    </w:p>
    <w:p w:rsidR="004C39A7" w:rsidRDefault="004C39A7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lang w:val="en-US"/>
        </w:rPr>
      </w:pPr>
    </w:p>
    <w:p w:rsidR="004C39A7" w:rsidRDefault="004C39A7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lang w:val="en-US"/>
        </w:rPr>
      </w:pPr>
    </w:p>
    <w:p w:rsidR="004C39A7" w:rsidRDefault="004C39A7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lang w:val="en-US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lastRenderedPageBreak/>
        <w:t>Директору КГБУ «</w:t>
      </w:r>
      <w:proofErr w:type="gramStart"/>
      <w:r w:rsidRPr="005314F8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5314F8">
        <w:rPr>
          <w:rFonts w:ascii="Times New Roman" w:hAnsi="Times New Roman" w:cs="Times New Roman"/>
          <w:sz w:val="24"/>
          <w:szCs w:val="24"/>
        </w:rPr>
        <w:t xml:space="preserve">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1C4409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Торопчиной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5314F8" w:rsidRPr="0053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13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77713">
        <w:rPr>
          <w:rFonts w:ascii="Times New Roman" w:hAnsi="Times New Roman" w:cs="Times New Roman"/>
          <w:sz w:val="24"/>
          <w:szCs w:val="24"/>
        </w:rPr>
        <w:t xml:space="preserve"> </w:t>
      </w:r>
      <w:r w:rsidR="00B26235">
        <w:rPr>
          <w:rFonts w:ascii="Times New Roman" w:hAnsi="Times New Roman" w:cs="Times New Roman"/>
          <w:sz w:val="24"/>
          <w:szCs w:val="24"/>
        </w:rPr>
        <w:t>_________________________</w:t>
      </w:r>
      <w:r w:rsidR="00577713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B26235" w:rsidRDefault="00082DE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82DE8" w:rsidRDefault="00082DE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B26235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="005314F8" w:rsidRPr="005314F8">
        <w:rPr>
          <w:rFonts w:ascii="Times New Roman" w:hAnsi="Times New Roman" w:cs="Times New Roman"/>
          <w:sz w:val="24"/>
          <w:szCs w:val="24"/>
        </w:rPr>
        <w:t>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мероприятий государственной программы Алтайского края «Развитие культуры Алтайского края» просим провести для учащихся </w:t>
      </w:r>
      <w:r w:rsidR="00082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314F8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1C4409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9A7" w:rsidRPr="004C39A7" w:rsidRDefault="004C39A7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9" w:rsidRPr="005314F8" w:rsidRDefault="00082DE8" w:rsidP="00082DE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082DE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E8" w:rsidRDefault="00082DE8" w:rsidP="004F1A64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39A7" w:rsidRPr="004C39A7" w:rsidRDefault="004C39A7" w:rsidP="004F1A64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E8" w:rsidRDefault="00082DE8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E8" w:rsidRPr="005314F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E8" w:rsidRDefault="00082DE8" w:rsidP="004F1A64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C39A7" w:rsidRPr="004C39A7" w:rsidRDefault="004C39A7" w:rsidP="004F1A64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E8" w:rsidRPr="005314F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E8" w:rsidRPr="005314F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082DE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A7" w:rsidRPr="004C39A7" w:rsidRDefault="004C39A7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082DE8" w:rsidRPr="005314F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E8" w:rsidRPr="005314F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082DE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A7" w:rsidRPr="004C39A7" w:rsidRDefault="004C39A7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082DE8" w:rsidRPr="005314F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E8" w:rsidRPr="005314F8" w:rsidRDefault="00082DE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  <w:r w:rsidR="009E6725">
        <w:rPr>
          <w:rFonts w:ascii="Times New Roman" w:hAnsi="Times New Roman" w:cs="Times New Roman"/>
          <w:sz w:val="24"/>
          <w:szCs w:val="24"/>
        </w:rPr>
        <w:t xml:space="preserve"> </w:t>
      </w:r>
      <w:r w:rsidRPr="005314F8">
        <w:rPr>
          <w:rFonts w:ascii="Times New Roman" w:hAnsi="Times New Roman" w:cs="Times New Roman"/>
          <w:sz w:val="24"/>
          <w:szCs w:val="24"/>
        </w:rPr>
        <w:t xml:space="preserve"> /</w:t>
      </w:r>
      <w:r w:rsidR="00082D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2DE8" w:rsidRPr="005314F8">
        <w:rPr>
          <w:rFonts w:ascii="Times New Roman" w:hAnsi="Times New Roman" w:cs="Times New Roman"/>
          <w:sz w:val="24"/>
          <w:szCs w:val="24"/>
        </w:rPr>
        <w:t xml:space="preserve"> </w:t>
      </w:r>
      <w:r w:rsidRPr="005314F8">
        <w:rPr>
          <w:rFonts w:ascii="Times New Roman" w:hAnsi="Times New Roman" w:cs="Times New Roman"/>
          <w:sz w:val="24"/>
          <w:szCs w:val="24"/>
        </w:rPr>
        <w:t>/</w:t>
      </w:r>
    </w:p>
    <w:p w:rsidR="005314F8" w:rsidRPr="005314F8" w:rsidRDefault="009E6725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заявителя)     </w:t>
      </w:r>
      <w:r w:rsidR="005314F8" w:rsidRPr="005314F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CB" w:rsidRDefault="00752ACB">
      <w:pPr>
        <w:spacing w:after="0" w:line="240" w:lineRule="auto"/>
      </w:pPr>
      <w:r>
        <w:separator/>
      </w:r>
    </w:p>
  </w:endnote>
  <w:endnote w:type="continuationSeparator" w:id="0">
    <w:p w:rsidR="00752ACB" w:rsidRDefault="007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CB" w:rsidRDefault="00752ACB">
      <w:pPr>
        <w:spacing w:after="0" w:line="240" w:lineRule="auto"/>
      </w:pPr>
      <w:r>
        <w:separator/>
      </w:r>
    </w:p>
  </w:footnote>
  <w:footnote w:type="continuationSeparator" w:id="0">
    <w:p w:rsidR="00752ACB" w:rsidRDefault="0075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D13016">
    <w:pPr>
      <w:pStyle w:val="a8"/>
      <w:jc w:val="right"/>
    </w:pPr>
    <w:fldSimple w:instr=" PAGE ">
      <w:r w:rsidR="001F52BD">
        <w:rPr>
          <w:noProof/>
        </w:rPr>
        <w:t>1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C6"/>
    <w:rsid w:val="00015B0A"/>
    <w:rsid w:val="00031036"/>
    <w:rsid w:val="00044ED6"/>
    <w:rsid w:val="00071D69"/>
    <w:rsid w:val="00081CC8"/>
    <w:rsid w:val="00082DE8"/>
    <w:rsid w:val="000B6981"/>
    <w:rsid w:val="000E0785"/>
    <w:rsid w:val="00105507"/>
    <w:rsid w:val="00161203"/>
    <w:rsid w:val="00162077"/>
    <w:rsid w:val="001A68F6"/>
    <w:rsid w:val="001B4E07"/>
    <w:rsid w:val="001B743D"/>
    <w:rsid w:val="001C4409"/>
    <w:rsid w:val="001E5EF0"/>
    <w:rsid w:val="001F52BD"/>
    <w:rsid w:val="00211FB4"/>
    <w:rsid w:val="00260364"/>
    <w:rsid w:val="0029078C"/>
    <w:rsid w:val="002B650A"/>
    <w:rsid w:val="002D35ED"/>
    <w:rsid w:val="00312202"/>
    <w:rsid w:val="0033559D"/>
    <w:rsid w:val="003468C6"/>
    <w:rsid w:val="00382D04"/>
    <w:rsid w:val="003B3FBC"/>
    <w:rsid w:val="00417B5E"/>
    <w:rsid w:val="00455411"/>
    <w:rsid w:val="00475B53"/>
    <w:rsid w:val="004777A7"/>
    <w:rsid w:val="0049142E"/>
    <w:rsid w:val="00497B79"/>
    <w:rsid w:val="004C39A7"/>
    <w:rsid w:val="004E13A4"/>
    <w:rsid w:val="004E5088"/>
    <w:rsid w:val="005122A9"/>
    <w:rsid w:val="005314F8"/>
    <w:rsid w:val="00535143"/>
    <w:rsid w:val="005770E6"/>
    <w:rsid w:val="0057754C"/>
    <w:rsid w:val="00577713"/>
    <w:rsid w:val="005C6868"/>
    <w:rsid w:val="006065AF"/>
    <w:rsid w:val="00644DFA"/>
    <w:rsid w:val="006869D6"/>
    <w:rsid w:val="00712424"/>
    <w:rsid w:val="00731CC9"/>
    <w:rsid w:val="00752ACB"/>
    <w:rsid w:val="00761F96"/>
    <w:rsid w:val="0077509A"/>
    <w:rsid w:val="00777118"/>
    <w:rsid w:val="008161BD"/>
    <w:rsid w:val="008331B6"/>
    <w:rsid w:val="00837E6E"/>
    <w:rsid w:val="00877F23"/>
    <w:rsid w:val="008A3E9C"/>
    <w:rsid w:val="00956344"/>
    <w:rsid w:val="009811F3"/>
    <w:rsid w:val="00986D76"/>
    <w:rsid w:val="009E12B9"/>
    <w:rsid w:val="009E6725"/>
    <w:rsid w:val="009F7C32"/>
    <w:rsid w:val="00A14947"/>
    <w:rsid w:val="00A21E57"/>
    <w:rsid w:val="00A75888"/>
    <w:rsid w:val="00AA0FF1"/>
    <w:rsid w:val="00AE522C"/>
    <w:rsid w:val="00B26235"/>
    <w:rsid w:val="00B3229D"/>
    <w:rsid w:val="00B5695C"/>
    <w:rsid w:val="00B64BA0"/>
    <w:rsid w:val="00B7660F"/>
    <w:rsid w:val="00BB4B91"/>
    <w:rsid w:val="00BC3311"/>
    <w:rsid w:val="00C43104"/>
    <w:rsid w:val="00C6486D"/>
    <w:rsid w:val="00C7726B"/>
    <w:rsid w:val="00D10D25"/>
    <w:rsid w:val="00D13016"/>
    <w:rsid w:val="00D92650"/>
    <w:rsid w:val="00D93FFE"/>
    <w:rsid w:val="00D97CEF"/>
    <w:rsid w:val="00DA5450"/>
    <w:rsid w:val="00DD6686"/>
    <w:rsid w:val="00E03E2C"/>
    <w:rsid w:val="00E11263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7398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Пользователь</cp:lastModifiedBy>
  <cp:revision>2</cp:revision>
  <cp:lastPrinted>2012-10-18T07:01:00Z</cp:lastPrinted>
  <dcterms:created xsi:type="dcterms:W3CDTF">2021-09-13T06:07:00Z</dcterms:created>
  <dcterms:modified xsi:type="dcterms:W3CDTF">2021-09-13T06:07:00Z</dcterms:modified>
</cp:coreProperties>
</file>